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797D" w:rsidRDefault="00FF797D" w:rsidP="00833B7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833B7A" w:rsidRPr="00833B7A">
        <w:rPr>
          <w:rFonts w:ascii="Tahoma" w:hAnsi="Tahoma" w:cs="Tahoma"/>
          <w:b/>
          <w:bCs/>
          <w:sz w:val="24"/>
          <w:szCs w:val="24"/>
        </w:rPr>
        <w:t>PER</w:t>
      </w:r>
      <w:r w:rsidR="005A6480">
        <w:rPr>
          <w:rFonts w:ascii="Tahoma" w:hAnsi="Tahoma" w:cs="Tahoma"/>
          <w:b/>
          <w:bCs/>
          <w:sz w:val="24"/>
          <w:szCs w:val="24"/>
        </w:rPr>
        <w:t xml:space="preserve"> SUBCONCESSIONE SPAZIO AD USO “VETRINA ESPOSITIVA”</w:t>
      </w:r>
      <w:r w:rsidR="00833B7A" w:rsidRPr="00833B7A">
        <w:rPr>
          <w:rFonts w:ascii="Tahoma" w:hAnsi="Tahoma" w:cs="Tahoma"/>
          <w:b/>
          <w:bCs/>
          <w:sz w:val="24"/>
          <w:szCs w:val="24"/>
        </w:rPr>
        <w:t xml:space="preserve">  PRESSO L’AEROPORTO DELLE MARCHE “RAFFAELLO SANZIO” IN FALCONARA MARITTIMA (AN)</w:t>
      </w:r>
    </w:p>
    <w:p w:rsidR="00833B7A" w:rsidRDefault="00833B7A" w:rsidP="00833B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 xml:space="preserve">a partecipare </w:t>
      </w:r>
      <w:r w:rsidR="00833B7A">
        <w:rPr>
          <w:rFonts w:ascii="Tahoma" w:hAnsi="Tahoma" w:cs="Tahoma"/>
          <w:sz w:val="24"/>
          <w:szCs w:val="24"/>
        </w:rPr>
        <w:t>alla stipula di un “contratto</w:t>
      </w:r>
      <w:r w:rsidR="007A3496" w:rsidRPr="007A3496">
        <w:rPr>
          <w:rFonts w:ascii="Tahoma" w:hAnsi="Tahoma" w:cs="Tahoma"/>
          <w:sz w:val="24"/>
          <w:szCs w:val="24"/>
        </w:rPr>
        <w:t xml:space="preserve"> di su</w:t>
      </w:r>
      <w:r w:rsidR="00194006">
        <w:rPr>
          <w:rFonts w:ascii="Tahoma" w:hAnsi="Tahoma" w:cs="Tahoma"/>
          <w:sz w:val="24"/>
          <w:szCs w:val="24"/>
        </w:rPr>
        <w:t>bco</w:t>
      </w:r>
      <w:r w:rsidR="00EB27C6">
        <w:rPr>
          <w:rFonts w:ascii="Tahoma" w:hAnsi="Tahoma" w:cs="Tahoma"/>
          <w:sz w:val="24"/>
          <w:szCs w:val="24"/>
        </w:rPr>
        <w:t xml:space="preserve">ncessione </w:t>
      </w:r>
      <w:r w:rsidR="00833B7A">
        <w:rPr>
          <w:rFonts w:ascii="Tahoma" w:hAnsi="Tahoma" w:cs="Tahoma"/>
          <w:sz w:val="24"/>
          <w:szCs w:val="24"/>
        </w:rPr>
        <w:t xml:space="preserve">per </w:t>
      </w:r>
      <w:r w:rsidR="005A6480">
        <w:rPr>
          <w:rFonts w:ascii="Tahoma" w:hAnsi="Tahoma" w:cs="Tahoma"/>
          <w:sz w:val="24"/>
          <w:szCs w:val="24"/>
        </w:rPr>
        <w:t>spazio ad uso ‘vetrina espositiva’</w:t>
      </w:r>
      <w:r w:rsidR="00833B7A" w:rsidRPr="00833B7A">
        <w:rPr>
          <w:rFonts w:ascii="Tahoma" w:hAnsi="Tahoma" w:cs="Tahoma"/>
          <w:sz w:val="24"/>
          <w:szCs w:val="24"/>
        </w:rPr>
        <w:t xml:space="preserve"> presso il terminal</w:t>
      </w:r>
      <w:r w:rsidR="005A6480">
        <w:rPr>
          <w:rFonts w:ascii="Tahoma" w:hAnsi="Tahoma" w:cs="Tahoma"/>
          <w:sz w:val="24"/>
          <w:szCs w:val="24"/>
        </w:rPr>
        <w:t xml:space="preserve"> partenze</w:t>
      </w:r>
      <w:bookmarkStart w:id="0" w:name="_GoBack"/>
      <w:bookmarkEnd w:id="0"/>
      <w:r w:rsidR="00B54E53">
        <w:rPr>
          <w:rFonts w:ascii="Tahoma" w:hAnsi="Tahoma" w:cs="Tahoma"/>
          <w:sz w:val="24"/>
          <w:szCs w:val="24"/>
        </w:rPr>
        <w:t>”.</w:t>
      </w:r>
    </w:p>
    <w:p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E0" w:rsidRDefault="00D277E0" w:rsidP="001E78FD">
      <w:pPr>
        <w:spacing w:after="0" w:line="240" w:lineRule="auto"/>
      </w:pPr>
      <w:r>
        <w:separator/>
      </w:r>
    </w:p>
  </w:endnote>
  <w:endnote w:type="continuationSeparator" w:id="0">
    <w:p w:rsidR="00D277E0" w:rsidRDefault="00D277E0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65924"/>
      <w:docPartObj>
        <w:docPartGallery w:val="Page Numbers (Bottom of Page)"/>
        <w:docPartUnique/>
      </w:docPartObj>
    </w:sdtPr>
    <w:sdtEndPr/>
    <w:sdtContent>
      <w:p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80">
          <w:rPr>
            <w:noProof/>
          </w:rPr>
          <w:t>1</w:t>
        </w:r>
        <w:r>
          <w:fldChar w:fldCharType="end"/>
        </w:r>
      </w:p>
    </w:sdtContent>
  </w:sdt>
  <w:p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E0" w:rsidRDefault="00D277E0" w:rsidP="001E78FD">
      <w:pPr>
        <w:spacing w:after="0" w:line="240" w:lineRule="auto"/>
      </w:pPr>
      <w:r>
        <w:separator/>
      </w:r>
    </w:p>
  </w:footnote>
  <w:footnote w:type="continuationSeparator" w:id="0">
    <w:p w:rsidR="00D277E0" w:rsidRDefault="00D277E0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D" w:rsidRDefault="001E78FD" w:rsidP="001E78FD">
    <w:pPr>
      <w:pStyle w:val="Intestazione"/>
      <w:jc w:val="center"/>
    </w:pPr>
    <w:r>
      <w:t>Aeroporto delle Marche - Aerdorica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D"/>
    <w:rsid w:val="000D675C"/>
    <w:rsid w:val="001114C2"/>
    <w:rsid w:val="00194006"/>
    <w:rsid w:val="001E471F"/>
    <w:rsid w:val="001E78FD"/>
    <w:rsid w:val="00266CCA"/>
    <w:rsid w:val="002E6501"/>
    <w:rsid w:val="003065E6"/>
    <w:rsid w:val="00385F7E"/>
    <w:rsid w:val="004F0A80"/>
    <w:rsid w:val="005A6480"/>
    <w:rsid w:val="0068762E"/>
    <w:rsid w:val="007739F2"/>
    <w:rsid w:val="007A3496"/>
    <w:rsid w:val="00833B7A"/>
    <w:rsid w:val="00834100"/>
    <w:rsid w:val="0087688C"/>
    <w:rsid w:val="008E64F3"/>
    <w:rsid w:val="009634C5"/>
    <w:rsid w:val="009B4146"/>
    <w:rsid w:val="00B54E53"/>
    <w:rsid w:val="00CC5186"/>
    <w:rsid w:val="00D277E0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Silvia Maggini - Aerdorica S.p.A.</cp:lastModifiedBy>
  <cp:revision>2</cp:revision>
  <dcterms:created xsi:type="dcterms:W3CDTF">2016-12-12T15:17:00Z</dcterms:created>
  <dcterms:modified xsi:type="dcterms:W3CDTF">2016-12-12T15:17:00Z</dcterms:modified>
</cp:coreProperties>
</file>